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107B7B">
        <w:rPr>
          <w:rFonts w:ascii="Arial Black" w:hAnsi="Arial Black"/>
          <w:noProof/>
          <w:sz w:val="18"/>
          <w:szCs w:val="18"/>
          <w:lang w:eastAsia="es-ES"/>
        </w:rPr>
        <w:t xml:space="preserve"> lunes 12 junio 2012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bookmarkStart w:id="0" w:name="_GoBack"/>
      <w:bookmarkEnd w:id="0"/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107B7B" w:rsidRPr="003613BB">
        <w:rPr>
          <w:rFonts w:ascii="Arial Black" w:hAnsi="Arial Black"/>
          <w:b/>
          <w:noProof/>
          <w:color w:val="1F497D" w:themeColor="text2"/>
          <w:sz w:val="18"/>
          <w:szCs w:val="18"/>
          <w:lang w:eastAsia="es-ES"/>
        </w:rPr>
        <w:t>Marcela Ferrada Madariaga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</w:t>
      </w:r>
      <w:r w:rsidR="00107B7B" w:rsidRPr="00EE2BE8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2°A</w:t>
      </w: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Estudiantes hombres: </w:t>
      </w:r>
      <w:r w:rsidR="00EB1759" w:rsidRPr="00EE2BE8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19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Estudiantes mujeres: </w:t>
      </w:r>
      <w:r w:rsidR="00EB1759" w:rsidRPr="00EE2BE8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17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107B7B" w:rsidRPr="00EE2BE8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36 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Ignacia Cisternas</w:t>
      </w:r>
      <w:r w:rsidR="001C7E7A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          lenguaje, matematica  e ingles</w:t>
      </w: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   Rojas</w:t>
      </w:r>
      <w:r w:rsidR="001C7E7A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               lenguaje </w:t>
      </w:r>
    </w:p>
    <w:p w:rsidR="00BF74FC" w:rsidRPr="00983417" w:rsidRDefault="00BF74FC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4669E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Citación  a apoderado </w:t>
      </w:r>
    </w:p>
    <w:p w:rsidR="0024669E" w:rsidRPr="0024669E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Solicitar apoyo en el hogar (firmar compromiso)</w:t>
      </w:r>
    </w:p>
    <w:p w:rsidR="00983417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Continuar con apoyo  de  psicopedagoga y  reforzamiento con tia Gladys Figueroa</w:t>
      </w:r>
    </w:p>
    <w:p w:rsidR="0024669E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A72FDA" w:rsidRPr="00983417" w:rsidRDefault="00A72FDA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Benjamin  Gómez</w:t>
      </w: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Sebastian Bello</w:t>
      </w:r>
    </w:p>
    <w:p w:rsidR="00BF74FC" w:rsidRPr="00983417" w:rsidRDefault="00BF74FC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352204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352204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Rojas  tiene condicionalidad simple  con fecha 9  de  julio 2016</w:t>
      </w:r>
      <w:r w:rsidR="0024669E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 continua con condicionalidad</w:t>
      </w:r>
    </w:p>
    <w:p w:rsidR="0024669E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24669E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Ignacia Cisternas      Apoderada deberá firmar condicionalidad por abandono de responsabilidades </w:t>
      </w:r>
    </w:p>
    <w:p w:rsidR="0024669E" w:rsidRPr="00352204" w:rsidRDefault="0024669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por:Orientadora-Ed Diferencial,reforzamiento escolar-Mediacion, que se necesita revisar, clarificar,decidir,sobre su situacion.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Orientadora: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Ariki  Torres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Benjamin  Gómez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EdDiferencial: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bookmarkStart w:id="1" w:name="_Hlk485681386"/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Ignacia  cisternas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Rojas</w:t>
      </w:r>
    </w:p>
    <w:bookmarkEnd w:id="1"/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983417" w:rsidRDefault="005C064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Reforzamiento escolar (Gladys Figueroa)</w:t>
      </w:r>
    </w:p>
    <w:p w:rsidR="005C064B" w:rsidRDefault="005C064B" w:rsidP="005C064B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Ignacia  cisternas</w:t>
      </w:r>
    </w:p>
    <w:p w:rsidR="005C064B" w:rsidRDefault="005C064B" w:rsidP="005C064B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Rojas</w:t>
      </w:r>
    </w:p>
    <w:p w:rsidR="005C064B" w:rsidRDefault="005C064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Dafne Riveros</w:t>
      </w:r>
    </w:p>
    <w:p w:rsidR="005C064B" w:rsidRDefault="005C064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5C064B" w:rsidRPr="00983417" w:rsidRDefault="005C064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050D5E" w:rsidRDefault="00050D5E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050D5E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Apoderada de Ignacia Cisternas, Sra.Gabriela Sore,  no se responsabiliza de sus deberes como madre</w:t>
      </w: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.por lo que debe firmar  condicionalidad.</w:t>
      </w:r>
    </w:p>
    <w:p w:rsidR="00983417" w:rsidRDefault="0098341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</w:t>
      </w:r>
      <w:r w:rsidR="00676D3B">
        <w:rPr>
          <w:rFonts w:ascii="Arial Black" w:hAnsi="Arial Black"/>
          <w:noProof/>
          <w:sz w:val="18"/>
          <w:szCs w:val="18"/>
          <w:lang w:eastAsia="es-ES"/>
        </w:rPr>
        <w:t xml:space="preserve">rtaleza </w:t>
      </w:r>
      <w:r>
        <w:rPr>
          <w:rFonts w:ascii="Arial Black" w:hAnsi="Arial Black"/>
          <w:noProof/>
          <w:sz w:val="18"/>
          <w:szCs w:val="18"/>
          <w:lang w:eastAsia="es-ES"/>
        </w:rPr>
        <w:t>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676D3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necesidad 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676D3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Martina Silva  24 dias de inasistencia</w:t>
      </w:r>
    </w:p>
    <w:p w:rsidR="00676D3B" w:rsidRDefault="00676D3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 Rojas  16 dias de inasistencia</w:t>
      </w:r>
    </w:p>
    <w:p w:rsidR="00676D3B" w:rsidRPr="00676D3B" w:rsidRDefault="00676D3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676D3B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Nicolás Leal</w:t>
      </w: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   11 dias de inasistencia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Nicolas Leal</w:t>
      </w: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BF74FC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Gisel Cardona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983417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Rojas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2EEB" w:rsidRDefault="00BF2EE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P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Benjamin Riquelme</w:t>
      </w:r>
    </w:p>
    <w:p w:rsidR="00983417" w:rsidRDefault="00983417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 w:rsidRPr="00983417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Alonso Pino</w:t>
      </w:r>
    </w:p>
    <w:p w:rsidR="00676D3B" w:rsidRDefault="00676D3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Josefa Tabilo</w:t>
      </w:r>
    </w:p>
    <w:p w:rsidR="00676D3B" w:rsidRDefault="00676D3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Sofia Ordenes</w:t>
      </w:r>
    </w:p>
    <w:p w:rsidR="00676D3B" w:rsidRPr="00983417" w:rsidRDefault="00676D3B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Rodrigo Ortega</w:t>
      </w:r>
    </w:p>
    <w:p w:rsidR="00BF74FC" w:rsidRPr="00983417" w:rsidRDefault="00BF74FC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F70610" w:rsidRDefault="00F7061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F70610" w:rsidRDefault="00F7061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Pr="00EE2BE8" w:rsidRDefault="002B579F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3F4BF0" w:rsidRPr="00EE2BE8" w:rsidRDefault="003F4BF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3F4BF0" w:rsidRPr="00EE2BE8" w:rsidRDefault="003F4BF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F70610" w:rsidRDefault="00F7061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Gaspar Rojas</w:t>
      </w:r>
      <w:r w:rsidR="00C35B76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:</w:t>
      </w: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Mantiene condicionalidad, solicitar enviar  tratamiento médico  a la escuela para asegurar su administración.</w:t>
      </w:r>
    </w:p>
    <w:p w:rsidR="00F70610" w:rsidRDefault="00F7061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F70610" w:rsidRDefault="00F7061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Ignacia Cisternas</w:t>
      </w:r>
      <w:r w:rsidR="00C35B76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:</w:t>
      </w: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  Citar apoderada para firmar condicionalidad a la apoderada </w:t>
      </w:r>
    </w:p>
    <w:p w:rsidR="00F70610" w:rsidRDefault="00F7061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</w:p>
    <w:p w:rsidR="00F70610" w:rsidRPr="00F70610" w:rsidRDefault="00F70610" w:rsidP="00C815C6">
      <w:pP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</w:pP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Martina Silva</w:t>
      </w:r>
      <w:r w:rsidR="00C35B76"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>:</w:t>
      </w:r>
      <w:r>
        <w:rPr>
          <w:rFonts w:ascii="Arial Black" w:hAnsi="Arial Black"/>
          <w:noProof/>
          <w:color w:val="1F497D" w:themeColor="text2"/>
          <w:sz w:val="18"/>
          <w:szCs w:val="18"/>
          <w:lang w:eastAsia="es-ES"/>
        </w:rPr>
        <w:t xml:space="preserve"> Citar apoderada por  inasistencias y atrasos reiterados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325646">
      <w:pgSz w:w="12240" w:h="20160" w:code="5"/>
      <w:pgMar w:top="851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6B8D"/>
    <w:rsid w:val="00050D5E"/>
    <w:rsid w:val="00107B7B"/>
    <w:rsid w:val="001C22C7"/>
    <w:rsid w:val="001C7E7A"/>
    <w:rsid w:val="0024669E"/>
    <w:rsid w:val="002B579F"/>
    <w:rsid w:val="00325646"/>
    <w:rsid w:val="00352204"/>
    <w:rsid w:val="003613BB"/>
    <w:rsid w:val="003F4BF0"/>
    <w:rsid w:val="00402D81"/>
    <w:rsid w:val="00463C52"/>
    <w:rsid w:val="00492F3D"/>
    <w:rsid w:val="004A6E57"/>
    <w:rsid w:val="00573C45"/>
    <w:rsid w:val="005A36EF"/>
    <w:rsid w:val="005C064B"/>
    <w:rsid w:val="00676D3B"/>
    <w:rsid w:val="0068665A"/>
    <w:rsid w:val="007D5478"/>
    <w:rsid w:val="00894056"/>
    <w:rsid w:val="00983417"/>
    <w:rsid w:val="00A72FDA"/>
    <w:rsid w:val="00AC3761"/>
    <w:rsid w:val="00AC5ECC"/>
    <w:rsid w:val="00AE2CA6"/>
    <w:rsid w:val="00B209B7"/>
    <w:rsid w:val="00B252F1"/>
    <w:rsid w:val="00B7648D"/>
    <w:rsid w:val="00BD09A0"/>
    <w:rsid w:val="00BF2EEB"/>
    <w:rsid w:val="00BF74FC"/>
    <w:rsid w:val="00C35B76"/>
    <w:rsid w:val="00C815C6"/>
    <w:rsid w:val="00C93078"/>
    <w:rsid w:val="00CA0867"/>
    <w:rsid w:val="00CE20D3"/>
    <w:rsid w:val="00CE2916"/>
    <w:rsid w:val="00EB1759"/>
    <w:rsid w:val="00EB37B5"/>
    <w:rsid w:val="00EE2BE8"/>
    <w:rsid w:val="00EE37C0"/>
    <w:rsid w:val="00F577B2"/>
    <w:rsid w:val="00F636DB"/>
    <w:rsid w:val="00F70610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2017-07-03T16:08:00Z</dcterms:created>
  <dcterms:modified xsi:type="dcterms:W3CDTF">2017-07-03T16:08:00Z</dcterms:modified>
</cp:coreProperties>
</file>